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15D" w:rsidRPr="007A20BA" w:rsidRDefault="0092215D">
      <w:pPr>
        <w:rPr>
          <w:b/>
          <w:color w:val="222222"/>
          <w:u w:val="single"/>
          <w:shd w:val="clear" w:color="auto" w:fill="FFFFFF"/>
        </w:rPr>
      </w:pPr>
      <w:bookmarkStart w:id="0" w:name="_Hlk485108502"/>
      <w:r w:rsidRPr="007A20BA">
        <w:rPr>
          <w:b/>
          <w:color w:val="222222"/>
          <w:u w:val="single"/>
          <w:shd w:val="clear" w:color="auto" w:fill="FFFFFF"/>
        </w:rPr>
        <w:t xml:space="preserve">YORK CITY SUPPORTERS TRUST -  </w:t>
      </w:r>
      <w:r w:rsidR="00A670BD" w:rsidRPr="007A20BA">
        <w:rPr>
          <w:b/>
          <w:color w:val="222222"/>
          <w:u w:val="single"/>
          <w:shd w:val="clear" w:color="auto" w:fill="FFFFFF"/>
        </w:rPr>
        <w:t>M</w:t>
      </w:r>
      <w:r w:rsidRPr="007A20BA">
        <w:rPr>
          <w:b/>
          <w:color w:val="222222"/>
          <w:u w:val="single"/>
          <w:shd w:val="clear" w:color="auto" w:fill="FFFFFF"/>
        </w:rPr>
        <w:t>INUTES OF THE SPECIAL GENERAL MEETING</w:t>
      </w:r>
      <w:r w:rsidR="00A670BD" w:rsidRPr="007A20BA">
        <w:rPr>
          <w:b/>
          <w:color w:val="222222"/>
          <w:u w:val="single"/>
        </w:rPr>
        <w:br/>
      </w:r>
      <w:bookmarkStart w:id="1" w:name="_GoBack"/>
      <w:bookmarkEnd w:id="1"/>
    </w:p>
    <w:p w:rsidR="001269C8" w:rsidRDefault="0092215D">
      <w:pPr>
        <w:rPr>
          <w:color w:val="222222"/>
          <w:shd w:val="clear" w:color="auto" w:fill="FFFFFF"/>
        </w:rPr>
      </w:pPr>
      <w:r w:rsidRPr="007A20BA">
        <w:rPr>
          <w:b/>
          <w:color w:val="222222"/>
          <w:shd w:val="clear" w:color="auto" w:fill="FFFFFF"/>
        </w:rPr>
        <w:t xml:space="preserve">Monday </w:t>
      </w:r>
      <w:r w:rsidR="00A670BD" w:rsidRPr="007A20BA">
        <w:rPr>
          <w:b/>
          <w:color w:val="222222"/>
          <w:shd w:val="clear" w:color="auto" w:fill="FFFFFF"/>
        </w:rPr>
        <w:t>5th June</w:t>
      </w:r>
      <w:r w:rsidRPr="007A20BA">
        <w:rPr>
          <w:b/>
          <w:color w:val="222222"/>
          <w:shd w:val="clear" w:color="auto" w:fill="FFFFFF"/>
        </w:rPr>
        <w:t>, 2017</w:t>
      </w:r>
      <w:r w:rsidR="00A670BD" w:rsidRPr="007A20BA">
        <w:rPr>
          <w:b/>
          <w:color w:val="222222"/>
        </w:rPr>
        <w:br/>
      </w:r>
      <w:r w:rsidRPr="007A20BA">
        <w:rPr>
          <w:b/>
          <w:color w:val="222222"/>
          <w:shd w:val="clear" w:color="auto" w:fill="FFFFFF"/>
        </w:rPr>
        <w:t>1922 B</w:t>
      </w:r>
      <w:r w:rsidR="00A670BD" w:rsidRPr="007A20BA">
        <w:rPr>
          <w:b/>
          <w:color w:val="222222"/>
          <w:shd w:val="clear" w:color="auto" w:fill="FFFFFF"/>
        </w:rPr>
        <w:t>ar</w:t>
      </w:r>
      <w:r w:rsidRPr="007A20BA">
        <w:rPr>
          <w:b/>
          <w:color w:val="222222"/>
          <w:shd w:val="clear" w:color="auto" w:fill="FFFFFF"/>
        </w:rPr>
        <w:t xml:space="preserve">, </w:t>
      </w:r>
      <w:proofErr w:type="spellStart"/>
      <w:r w:rsidRPr="007A20BA">
        <w:rPr>
          <w:b/>
          <w:color w:val="222222"/>
          <w:shd w:val="clear" w:color="auto" w:fill="FFFFFF"/>
        </w:rPr>
        <w:t>Bootham</w:t>
      </w:r>
      <w:proofErr w:type="spellEnd"/>
      <w:r w:rsidRPr="007A20BA">
        <w:rPr>
          <w:b/>
          <w:color w:val="222222"/>
          <w:shd w:val="clear" w:color="auto" w:fill="FFFFFF"/>
        </w:rPr>
        <w:t xml:space="preserve"> Crescent</w:t>
      </w:r>
      <w:r w:rsidR="00A670BD" w:rsidRPr="007A20BA">
        <w:rPr>
          <w:b/>
          <w:color w:val="222222"/>
          <w:shd w:val="clear" w:color="auto" w:fill="FFFFFF"/>
        </w:rPr>
        <w:t xml:space="preserve"> at 7.30 pm</w:t>
      </w:r>
      <w:r w:rsidR="00A670BD" w:rsidRPr="0092215D">
        <w:rPr>
          <w:color w:val="222222"/>
        </w:rPr>
        <w:br/>
      </w:r>
      <w:r w:rsidR="00A670BD" w:rsidRPr="0092215D">
        <w:rPr>
          <w:color w:val="222222"/>
        </w:rPr>
        <w:br/>
      </w:r>
      <w:r w:rsidR="001269C8">
        <w:rPr>
          <w:color w:val="222222"/>
          <w:shd w:val="clear" w:color="auto" w:fill="FFFFFF"/>
        </w:rPr>
        <w:t>John Lacy (Chairman)</w:t>
      </w:r>
      <w:r w:rsidR="00A670BD" w:rsidRPr="0092215D">
        <w:rPr>
          <w:color w:val="222222"/>
          <w:shd w:val="clear" w:color="auto" w:fill="FFFFFF"/>
        </w:rPr>
        <w:t xml:space="preserve"> opened the meet</w:t>
      </w:r>
      <w:r w:rsidR="001269C8">
        <w:rPr>
          <w:color w:val="222222"/>
          <w:shd w:val="clear" w:color="auto" w:fill="FFFFFF"/>
        </w:rPr>
        <w:t>ing at 1930 and welcomed 47</w:t>
      </w:r>
      <w:r w:rsidR="00A670BD" w:rsidRPr="0092215D">
        <w:rPr>
          <w:color w:val="222222"/>
          <w:shd w:val="clear" w:color="auto" w:fill="FFFFFF"/>
        </w:rPr>
        <w:t xml:space="preserve"> trust members</w:t>
      </w:r>
      <w:r w:rsidR="00710442">
        <w:rPr>
          <w:color w:val="222222"/>
          <w:shd w:val="clear" w:color="auto" w:fill="FFFFFF"/>
        </w:rPr>
        <w:t xml:space="preserve"> who attended.</w:t>
      </w:r>
    </w:p>
    <w:p w:rsidR="00636875" w:rsidRDefault="001269C8">
      <w:pPr>
        <w:rPr>
          <w:color w:val="222222"/>
          <w:shd w:val="clear" w:color="auto" w:fill="FFFFFF"/>
        </w:rPr>
      </w:pPr>
      <w:r w:rsidRPr="00636875">
        <w:rPr>
          <w:b/>
          <w:color w:val="222222"/>
          <w:shd w:val="clear" w:color="auto" w:fill="FFFFFF"/>
        </w:rPr>
        <w:t>Apologies</w:t>
      </w:r>
      <w:r>
        <w:rPr>
          <w:color w:val="222222"/>
          <w:shd w:val="clear" w:color="auto" w:fill="FFFFFF"/>
        </w:rPr>
        <w:t xml:space="preserve"> were received</w:t>
      </w:r>
      <w:r w:rsidRPr="0092215D">
        <w:rPr>
          <w:color w:val="222222"/>
          <w:shd w:val="clear" w:color="auto" w:fill="FFFFFF"/>
        </w:rPr>
        <w:t xml:space="preserve"> from members who were unable to attend:</w:t>
      </w:r>
      <w:r w:rsidRPr="0092215D">
        <w:rPr>
          <w:color w:val="222222"/>
        </w:rPr>
        <w:br/>
      </w:r>
      <w:r w:rsidRPr="0092215D">
        <w:rPr>
          <w:color w:val="222222"/>
          <w:shd w:val="clear" w:color="auto" w:fill="FFFFFF"/>
        </w:rPr>
        <w:t>Carol Abel</w:t>
      </w:r>
      <w:r w:rsidRPr="0092215D">
        <w:rPr>
          <w:color w:val="222222"/>
        </w:rPr>
        <w:br/>
      </w:r>
      <w:r w:rsidRPr="0092215D">
        <w:rPr>
          <w:color w:val="222222"/>
          <w:shd w:val="clear" w:color="auto" w:fill="FFFFFF"/>
        </w:rPr>
        <w:t>Graham Bradbury</w:t>
      </w:r>
      <w:r w:rsidRPr="0092215D">
        <w:rPr>
          <w:color w:val="222222"/>
        </w:rPr>
        <w:br/>
      </w:r>
      <w:r w:rsidRPr="0092215D">
        <w:rPr>
          <w:color w:val="222222"/>
          <w:shd w:val="clear" w:color="auto" w:fill="FFFFFF"/>
        </w:rPr>
        <w:t>Stewart Pearson</w:t>
      </w:r>
    </w:p>
    <w:p w:rsidR="00636875" w:rsidRDefault="00636875">
      <w:pPr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Minutes of the Last Meeting</w:t>
      </w:r>
    </w:p>
    <w:p w:rsidR="00636875" w:rsidRDefault="00636875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The Chairman reported</w:t>
      </w:r>
      <w:r w:rsidRPr="0092215D">
        <w:rPr>
          <w:color w:val="222222"/>
          <w:shd w:val="clear" w:color="auto" w:fill="FFFFFF"/>
        </w:rPr>
        <w:t xml:space="preserve"> that there were no </w:t>
      </w:r>
      <w:r>
        <w:rPr>
          <w:color w:val="222222"/>
          <w:shd w:val="clear" w:color="auto" w:fill="FFFFFF"/>
        </w:rPr>
        <w:t xml:space="preserve">formally recorded </w:t>
      </w:r>
      <w:r w:rsidRPr="0092215D">
        <w:rPr>
          <w:color w:val="222222"/>
          <w:shd w:val="clear" w:color="auto" w:fill="FFFFFF"/>
        </w:rPr>
        <w:t>minutes from</w:t>
      </w:r>
      <w:r>
        <w:rPr>
          <w:color w:val="222222"/>
          <w:shd w:val="clear" w:color="auto" w:fill="FFFFFF"/>
        </w:rPr>
        <w:t xml:space="preserve"> the AGM which took place in November 2014, but he </w:t>
      </w:r>
      <w:proofErr w:type="gramStart"/>
      <w:r>
        <w:rPr>
          <w:color w:val="222222"/>
          <w:shd w:val="clear" w:color="auto" w:fill="FFFFFF"/>
        </w:rPr>
        <w:t>was able to</w:t>
      </w:r>
      <w:proofErr w:type="gramEnd"/>
      <w:r>
        <w:rPr>
          <w:color w:val="222222"/>
          <w:shd w:val="clear" w:color="auto" w:fill="FFFFFF"/>
        </w:rPr>
        <w:t xml:space="preserve"> give a brief verbal report of proceedings.</w:t>
      </w:r>
      <w:r w:rsidRPr="0092215D">
        <w:rPr>
          <w:color w:val="222222"/>
        </w:rPr>
        <w:br/>
      </w:r>
      <w:r w:rsidRPr="0092215D">
        <w:rPr>
          <w:color w:val="222222"/>
        </w:rPr>
        <w:br/>
      </w:r>
      <w:r w:rsidR="001269C8">
        <w:rPr>
          <w:color w:val="222222"/>
          <w:shd w:val="clear" w:color="auto" w:fill="FFFFFF"/>
        </w:rPr>
        <w:t>The Chairman drew members' attention to copies of the</w:t>
      </w:r>
      <w:r w:rsidR="00A670BD" w:rsidRPr="0092215D">
        <w:rPr>
          <w:color w:val="222222"/>
          <w:shd w:val="clear" w:color="auto" w:fill="FFFFFF"/>
        </w:rPr>
        <w:t xml:space="preserve"> agenda and</w:t>
      </w:r>
      <w:r w:rsidR="001269C8">
        <w:rPr>
          <w:color w:val="222222"/>
          <w:shd w:val="clear" w:color="auto" w:fill="FFFFFF"/>
        </w:rPr>
        <w:t xml:space="preserve"> the Trust's financial statement. He apologised for the fact that some members </w:t>
      </w:r>
      <w:proofErr w:type="gramStart"/>
      <w:r w:rsidR="001269C8">
        <w:rPr>
          <w:color w:val="222222"/>
          <w:shd w:val="clear" w:color="auto" w:fill="FFFFFF"/>
        </w:rPr>
        <w:t>apparently  had</w:t>
      </w:r>
      <w:proofErr w:type="gramEnd"/>
      <w:r w:rsidR="001269C8">
        <w:rPr>
          <w:color w:val="222222"/>
          <w:shd w:val="clear" w:color="auto" w:fill="FFFFFF"/>
        </w:rPr>
        <w:t xml:space="preserve"> not </w:t>
      </w:r>
      <w:r w:rsidR="00A670BD" w:rsidRPr="0092215D">
        <w:rPr>
          <w:color w:val="222222"/>
          <w:shd w:val="clear" w:color="auto" w:fill="FFFFFF"/>
        </w:rPr>
        <w:t xml:space="preserve"> received</w:t>
      </w:r>
      <w:r w:rsidR="001269C8">
        <w:rPr>
          <w:color w:val="222222"/>
          <w:shd w:val="clear" w:color="auto" w:fill="FFFFFF"/>
        </w:rPr>
        <w:t xml:space="preserve"> their mailings prior to the meeting due to a fault in our emailing system</w:t>
      </w:r>
      <w:r w:rsidR="00A670BD" w:rsidRPr="0092215D">
        <w:rPr>
          <w:color w:val="222222"/>
          <w:shd w:val="clear" w:color="auto" w:fill="FFFFFF"/>
        </w:rPr>
        <w:t>.</w:t>
      </w:r>
    </w:p>
    <w:p w:rsidR="001B7762" w:rsidRDefault="00636875">
      <w:pPr>
        <w:rPr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Chairman's Report</w:t>
      </w:r>
      <w:r w:rsidR="00A670BD" w:rsidRPr="0092215D">
        <w:rPr>
          <w:color w:val="222222"/>
        </w:rPr>
        <w:br/>
      </w:r>
    </w:p>
    <w:p w:rsidR="00636875" w:rsidRDefault="001269C8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John Lacy then</w:t>
      </w:r>
      <w:r w:rsidR="00A670BD" w:rsidRPr="0092215D">
        <w:rPr>
          <w:color w:val="222222"/>
          <w:shd w:val="clear" w:color="auto" w:fill="FFFFFF"/>
        </w:rPr>
        <w:t xml:space="preserve"> p</w:t>
      </w:r>
      <w:r>
        <w:rPr>
          <w:color w:val="222222"/>
          <w:shd w:val="clear" w:color="auto" w:fill="FFFFFF"/>
        </w:rPr>
        <w:t xml:space="preserve">resented his Annual Report </w:t>
      </w:r>
      <w:r w:rsidR="00A670BD" w:rsidRPr="0092215D">
        <w:rPr>
          <w:color w:val="222222"/>
          <w:shd w:val="clear" w:color="auto" w:fill="FFFFFF"/>
        </w:rPr>
        <w:t>to members</w:t>
      </w:r>
      <w:r>
        <w:rPr>
          <w:color w:val="222222"/>
          <w:shd w:val="clear" w:color="auto" w:fill="FFFFFF"/>
        </w:rPr>
        <w:t>. The full text is available</w:t>
      </w:r>
      <w:r w:rsidR="00636875">
        <w:rPr>
          <w:color w:val="222222"/>
          <w:shd w:val="clear" w:color="auto" w:fill="FFFFFF"/>
        </w:rPr>
        <w:t xml:space="preserve"> on our Trust Website</w:t>
      </w:r>
      <w:r>
        <w:rPr>
          <w:color w:val="222222"/>
          <w:shd w:val="clear" w:color="auto" w:fill="FFFFFF"/>
        </w:rPr>
        <w:t xml:space="preserve"> for members to read</w:t>
      </w:r>
      <w:r w:rsidR="00636875">
        <w:rPr>
          <w:color w:val="222222"/>
          <w:shd w:val="clear" w:color="auto" w:fill="FFFFFF"/>
        </w:rPr>
        <w:t>.</w:t>
      </w:r>
      <w:r>
        <w:rPr>
          <w:color w:val="222222"/>
          <w:shd w:val="clear" w:color="auto" w:fill="FFFFFF"/>
        </w:rPr>
        <w:t xml:space="preserve"> </w:t>
      </w:r>
    </w:p>
    <w:p w:rsidR="00CE7EDE" w:rsidRDefault="00636875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Following the report, questions from the</w:t>
      </w:r>
      <w:r w:rsidR="00CE7EDE">
        <w:rPr>
          <w:color w:val="222222"/>
          <w:shd w:val="clear" w:color="auto" w:fill="FFFFFF"/>
        </w:rPr>
        <w:t xml:space="preserve"> floor were invited. </w:t>
      </w:r>
    </w:p>
    <w:p w:rsidR="00CE7EDE" w:rsidRDefault="00CE7EDE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There were several</w:t>
      </w:r>
      <w:r w:rsidR="00636875">
        <w:rPr>
          <w:color w:val="222222"/>
          <w:shd w:val="clear" w:color="auto" w:fill="FFFFFF"/>
        </w:rPr>
        <w:t xml:space="preserve"> questions related to ongoing discussions between the Trust Board and Jason McGill </w:t>
      </w:r>
      <w:r>
        <w:rPr>
          <w:color w:val="222222"/>
          <w:shd w:val="clear" w:color="auto" w:fill="FFFFFF"/>
        </w:rPr>
        <w:t xml:space="preserve">on the future of The Trust's 25% shareholding in YCFC. It was reported that proposals have been considered but no decisions have been agreed. The Chairman stressed that no binding agreement of any kind can be </w:t>
      </w:r>
      <w:proofErr w:type="gramStart"/>
      <w:r>
        <w:rPr>
          <w:color w:val="222222"/>
          <w:shd w:val="clear" w:color="auto" w:fill="FFFFFF"/>
        </w:rPr>
        <w:t>entered into by</w:t>
      </w:r>
      <w:proofErr w:type="gramEnd"/>
      <w:r>
        <w:rPr>
          <w:color w:val="222222"/>
          <w:shd w:val="clear" w:color="auto" w:fill="FFFFFF"/>
        </w:rPr>
        <w:t xml:space="preserve"> the Trust with Jason McGill and JM Packaging without full debate and approval by Trust members at a properly convened General Meeting.</w:t>
      </w:r>
    </w:p>
    <w:p w:rsidR="00CE7EDE" w:rsidRDefault="00CE7EDE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Comments from the floor were also received on the issue of Trust representation on the Football Club Board. </w:t>
      </w:r>
      <w:r w:rsidR="003A382B">
        <w:rPr>
          <w:color w:val="222222"/>
          <w:shd w:val="clear" w:color="auto" w:fill="FFFFFF"/>
        </w:rPr>
        <w:t>Members expressed the expectation that the Board would continue to press for the implementation of this aspect of the Trust's agreement with Jason McGill and YCFC.</w:t>
      </w:r>
    </w:p>
    <w:p w:rsidR="007A20BA" w:rsidRPr="00CA46B4" w:rsidRDefault="003A382B">
      <w:pPr>
        <w:rPr>
          <w:color w:val="222222"/>
        </w:rPr>
      </w:pPr>
      <w:r>
        <w:rPr>
          <w:color w:val="222222"/>
        </w:rPr>
        <w:t xml:space="preserve">Having highlighted the important role of fundraising in his report, the Chairman invited Board Member, Sarah Stelling to outline Trust </w:t>
      </w:r>
      <w:proofErr w:type="gramStart"/>
      <w:r>
        <w:rPr>
          <w:color w:val="222222"/>
        </w:rPr>
        <w:t>plans for the future</w:t>
      </w:r>
      <w:proofErr w:type="gramEnd"/>
      <w:r>
        <w:rPr>
          <w:color w:val="222222"/>
        </w:rPr>
        <w:t xml:space="preserve">. </w:t>
      </w:r>
      <w:r w:rsidR="00A670BD" w:rsidRPr="0092215D">
        <w:rPr>
          <w:color w:val="222222"/>
        </w:rPr>
        <w:br/>
      </w:r>
      <w:r w:rsidR="00A670BD" w:rsidRPr="0092215D">
        <w:rPr>
          <w:color w:val="222222"/>
          <w:shd w:val="clear" w:color="auto" w:fill="FFFFFF"/>
        </w:rPr>
        <w:lastRenderedPageBreak/>
        <w:t>S</w:t>
      </w:r>
      <w:r>
        <w:rPr>
          <w:color w:val="222222"/>
          <w:shd w:val="clear" w:color="auto" w:fill="FFFFFF"/>
        </w:rPr>
        <w:t>he</w:t>
      </w:r>
      <w:r w:rsidR="00A670BD" w:rsidRPr="0092215D">
        <w:rPr>
          <w:color w:val="222222"/>
          <w:shd w:val="clear" w:color="auto" w:fill="FFFFFF"/>
        </w:rPr>
        <w:t xml:space="preserve"> spoke</w:t>
      </w:r>
      <w:r>
        <w:rPr>
          <w:color w:val="222222"/>
          <w:shd w:val="clear" w:color="auto" w:fill="FFFFFF"/>
        </w:rPr>
        <w:t xml:space="preserve"> about current</w:t>
      </w:r>
      <w:r w:rsidR="00A670BD" w:rsidRPr="0092215D">
        <w:rPr>
          <w:color w:val="222222"/>
          <w:shd w:val="clear" w:color="auto" w:fill="FFFFFF"/>
        </w:rPr>
        <w:t xml:space="preserve"> fundraising plans</w:t>
      </w:r>
      <w:r>
        <w:rPr>
          <w:color w:val="222222"/>
          <w:shd w:val="clear" w:color="auto" w:fill="FFFFFF"/>
        </w:rPr>
        <w:t xml:space="preserve"> and events and invited members to contribute ideas</w:t>
      </w:r>
      <w:r w:rsidR="00A670BD" w:rsidRPr="0092215D">
        <w:rPr>
          <w:color w:val="222222"/>
          <w:shd w:val="clear" w:color="auto" w:fill="FFFFFF"/>
        </w:rPr>
        <w:t xml:space="preserve"> and suggestions</w:t>
      </w:r>
      <w:r>
        <w:rPr>
          <w:color w:val="222222"/>
          <w:shd w:val="clear" w:color="auto" w:fill="FFFFFF"/>
        </w:rPr>
        <w:t xml:space="preserve">. She appealed for members to come forward </w:t>
      </w:r>
      <w:r w:rsidR="007A20BA">
        <w:rPr>
          <w:color w:val="222222"/>
          <w:shd w:val="clear" w:color="auto" w:fill="FFFFFF"/>
        </w:rPr>
        <w:t>to help support the</w:t>
      </w:r>
      <w:r w:rsidR="00A670BD" w:rsidRPr="0092215D">
        <w:rPr>
          <w:color w:val="222222"/>
          <w:shd w:val="clear" w:color="auto" w:fill="FFFFFF"/>
        </w:rPr>
        <w:t xml:space="preserve"> forming a</w:t>
      </w:r>
      <w:r w:rsidR="007A20BA">
        <w:rPr>
          <w:color w:val="222222"/>
          <w:shd w:val="clear" w:color="auto" w:fill="FFFFFF"/>
        </w:rPr>
        <w:t xml:space="preserve"> Fundraising and Events Sub C</w:t>
      </w:r>
      <w:r w:rsidR="00A670BD" w:rsidRPr="0092215D">
        <w:rPr>
          <w:color w:val="222222"/>
          <w:shd w:val="clear" w:color="auto" w:fill="FFFFFF"/>
        </w:rPr>
        <w:t>ommittee.</w:t>
      </w:r>
    </w:p>
    <w:p w:rsidR="007A20BA" w:rsidRDefault="007A20BA" w:rsidP="007A20BA">
      <w:pPr>
        <w:pStyle w:val="NoSpacing"/>
        <w:rPr>
          <w:b/>
        </w:rPr>
      </w:pPr>
    </w:p>
    <w:p w:rsidR="007A20BA" w:rsidRDefault="007A20BA" w:rsidP="007A20BA">
      <w:pPr>
        <w:pStyle w:val="NoSpacing"/>
        <w:rPr>
          <w:b/>
        </w:rPr>
      </w:pPr>
      <w:r>
        <w:rPr>
          <w:b/>
        </w:rPr>
        <w:t>Finance</w:t>
      </w:r>
    </w:p>
    <w:p w:rsidR="00710442" w:rsidRDefault="00710442" w:rsidP="007A20BA">
      <w:pPr>
        <w:pStyle w:val="NoSpacing"/>
      </w:pPr>
    </w:p>
    <w:p w:rsidR="007A20BA" w:rsidRDefault="007A20BA" w:rsidP="007A20BA">
      <w:pPr>
        <w:pStyle w:val="NoSpacing"/>
      </w:pPr>
      <w:r>
        <w:t>The Financial Statement and Accounts were presented and accepted by the meeting.</w:t>
      </w:r>
    </w:p>
    <w:p w:rsidR="007A20BA" w:rsidRDefault="007A20BA" w:rsidP="007A20BA">
      <w:pPr>
        <w:pStyle w:val="NoSpacing"/>
      </w:pPr>
    </w:p>
    <w:p w:rsidR="007A20BA" w:rsidRDefault="007A20BA" w:rsidP="007A20BA">
      <w:pPr>
        <w:pStyle w:val="NoSpacing"/>
      </w:pPr>
      <w:proofErr w:type="spellStart"/>
      <w:r>
        <w:t>Townends</w:t>
      </w:r>
      <w:proofErr w:type="spellEnd"/>
      <w:r w:rsidR="00710442">
        <w:t xml:space="preserve"> </w:t>
      </w:r>
      <w:r>
        <w:t xml:space="preserve">Accountants were confirmed by the meeting </w:t>
      </w:r>
      <w:r w:rsidR="00710442">
        <w:t>as the Trust's official auditor</w:t>
      </w:r>
      <w:r>
        <w:t>s and examiners.</w:t>
      </w:r>
      <w:r w:rsidR="00A670BD" w:rsidRPr="0092215D">
        <w:br/>
      </w:r>
      <w:r w:rsidR="00A670BD" w:rsidRPr="0092215D">
        <w:br/>
      </w:r>
      <w:r>
        <w:t xml:space="preserve">Questions on the accounts were taken and answered by the Chairman and Trust </w:t>
      </w:r>
    </w:p>
    <w:p w:rsidR="007A20BA" w:rsidRDefault="007A20BA" w:rsidP="007A20BA">
      <w:pPr>
        <w:pStyle w:val="NoSpacing"/>
      </w:pPr>
      <w:r>
        <w:t>Treasurer.</w:t>
      </w:r>
    </w:p>
    <w:p w:rsidR="007A20BA" w:rsidRDefault="007A20BA" w:rsidP="007A20BA">
      <w:pPr>
        <w:pStyle w:val="NoSpacing"/>
      </w:pPr>
    </w:p>
    <w:p w:rsidR="007A20BA" w:rsidRPr="007A20BA" w:rsidRDefault="007A20BA" w:rsidP="007A20BA">
      <w:pPr>
        <w:pStyle w:val="NoSpacing"/>
        <w:rPr>
          <w:b/>
        </w:rPr>
      </w:pPr>
      <w:r>
        <w:rPr>
          <w:b/>
        </w:rPr>
        <w:t>Election of Officers</w:t>
      </w:r>
    </w:p>
    <w:p w:rsidR="007A20BA" w:rsidRDefault="007A20BA" w:rsidP="007A20BA">
      <w:pPr>
        <w:pStyle w:val="NoSpacing"/>
      </w:pPr>
    </w:p>
    <w:p w:rsidR="00CA46B4" w:rsidRDefault="007A20BA" w:rsidP="007A20BA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The Chairman listed</w:t>
      </w:r>
      <w:r w:rsidR="00A670BD" w:rsidRPr="0092215D">
        <w:rPr>
          <w:shd w:val="clear" w:color="auto" w:fill="FFFFFF"/>
        </w:rPr>
        <w:t xml:space="preserve"> the candidates who</w:t>
      </w:r>
      <w:r>
        <w:rPr>
          <w:shd w:val="clear" w:color="auto" w:fill="FFFFFF"/>
        </w:rPr>
        <w:t xml:space="preserve"> had been duly nominated</w:t>
      </w:r>
      <w:r w:rsidR="00A670BD" w:rsidRPr="0092215D">
        <w:rPr>
          <w:shd w:val="clear" w:color="auto" w:fill="FFFFFF"/>
        </w:rPr>
        <w:t xml:space="preserve"> to stand for election</w:t>
      </w:r>
      <w:r>
        <w:rPr>
          <w:shd w:val="clear" w:color="auto" w:fill="FFFFFF"/>
        </w:rPr>
        <w:t xml:space="preserve"> to the Board of the York City Supporters Trust</w:t>
      </w:r>
      <w:r w:rsidR="00CA46B4">
        <w:rPr>
          <w:shd w:val="clear" w:color="auto" w:fill="FFFFFF"/>
        </w:rPr>
        <w:t xml:space="preserve"> and the following were elected by a show of hands.</w:t>
      </w:r>
      <w:r w:rsidR="00A670BD" w:rsidRPr="0092215D">
        <w:br/>
      </w:r>
    </w:p>
    <w:p w:rsidR="00CA46B4" w:rsidRDefault="00A670BD" w:rsidP="007A20BA">
      <w:pPr>
        <w:pStyle w:val="NoSpacing"/>
        <w:rPr>
          <w:shd w:val="clear" w:color="auto" w:fill="FFFFFF"/>
        </w:rPr>
      </w:pPr>
      <w:r w:rsidRPr="0092215D">
        <w:rPr>
          <w:shd w:val="clear" w:color="auto" w:fill="FFFFFF"/>
        </w:rPr>
        <w:t>John Lacy</w:t>
      </w:r>
      <w:r w:rsidRPr="0092215D">
        <w:br/>
      </w:r>
      <w:r w:rsidRPr="0092215D">
        <w:rPr>
          <w:shd w:val="clear" w:color="auto" w:fill="FFFFFF"/>
        </w:rPr>
        <w:t>Martyn Jones</w:t>
      </w:r>
      <w:r w:rsidRPr="0092215D">
        <w:br/>
      </w:r>
      <w:r w:rsidRPr="0092215D">
        <w:rPr>
          <w:shd w:val="clear" w:color="auto" w:fill="FFFFFF"/>
        </w:rPr>
        <w:t>Sarah Stelling</w:t>
      </w:r>
      <w:r w:rsidRPr="0092215D">
        <w:br/>
      </w:r>
      <w:r w:rsidRPr="0092215D">
        <w:rPr>
          <w:shd w:val="clear" w:color="auto" w:fill="FFFFFF"/>
        </w:rPr>
        <w:t>Bill Owen</w:t>
      </w:r>
      <w:r w:rsidRPr="0092215D">
        <w:br/>
      </w:r>
      <w:r w:rsidR="001B7762">
        <w:rPr>
          <w:shd w:val="clear" w:color="auto" w:fill="FFFFFF"/>
        </w:rPr>
        <w:t>Roy C</w:t>
      </w:r>
      <w:r w:rsidRPr="0092215D">
        <w:rPr>
          <w:shd w:val="clear" w:color="auto" w:fill="FFFFFF"/>
        </w:rPr>
        <w:t>larkson</w:t>
      </w:r>
      <w:r w:rsidRPr="0092215D">
        <w:br/>
      </w:r>
      <w:r w:rsidRPr="0092215D">
        <w:rPr>
          <w:shd w:val="clear" w:color="auto" w:fill="FFFFFF"/>
        </w:rPr>
        <w:t>Simon</w:t>
      </w:r>
      <w:r w:rsidR="001B7762">
        <w:rPr>
          <w:shd w:val="clear" w:color="auto" w:fill="FFFFFF"/>
        </w:rPr>
        <w:t xml:space="preserve"> </w:t>
      </w:r>
      <w:r w:rsidRPr="0092215D">
        <w:rPr>
          <w:shd w:val="clear" w:color="auto" w:fill="FFFFFF"/>
        </w:rPr>
        <w:t>Pickering</w:t>
      </w:r>
      <w:r w:rsidRPr="0092215D">
        <w:br/>
      </w:r>
      <w:r w:rsidRPr="0092215D">
        <w:rPr>
          <w:shd w:val="clear" w:color="auto" w:fill="FFFFFF"/>
        </w:rPr>
        <w:t>Stephen Lambert</w:t>
      </w:r>
    </w:p>
    <w:p w:rsidR="00CA46B4" w:rsidRDefault="00CA46B4" w:rsidP="007A20BA">
      <w:pPr>
        <w:pStyle w:val="NoSpacing"/>
        <w:rPr>
          <w:shd w:val="clear" w:color="auto" w:fill="FFFFFF"/>
        </w:rPr>
      </w:pPr>
    </w:p>
    <w:p w:rsidR="00AF3C91" w:rsidRPr="00636875" w:rsidRDefault="00CA46B4" w:rsidP="007A20BA">
      <w:pPr>
        <w:pStyle w:val="NoSpacing"/>
      </w:pPr>
      <w:r>
        <w:rPr>
          <w:b/>
          <w:shd w:val="clear" w:color="auto" w:fill="FFFFFF"/>
        </w:rPr>
        <w:t>Any Other Business</w:t>
      </w:r>
      <w:r w:rsidR="00A670BD" w:rsidRPr="0092215D">
        <w:br/>
      </w:r>
      <w:r w:rsidR="00A670BD" w:rsidRPr="0092215D">
        <w:br/>
      </w:r>
      <w:r>
        <w:rPr>
          <w:shd w:val="clear" w:color="auto" w:fill="FFFFFF"/>
        </w:rPr>
        <w:t>The Chairman opened the floor</w:t>
      </w:r>
      <w:r w:rsidR="00A670BD" w:rsidRPr="0092215D">
        <w:rPr>
          <w:shd w:val="clear" w:color="auto" w:fill="FFFFFF"/>
        </w:rPr>
        <w:t xml:space="preserve"> to</w:t>
      </w:r>
      <w:r>
        <w:rPr>
          <w:shd w:val="clear" w:color="auto" w:fill="FFFFFF"/>
        </w:rPr>
        <w:t xml:space="preserve"> members' further questions and comments.</w:t>
      </w:r>
      <w:r w:rsidR="00A670BD" w:rsidRPr="0092215D">
        <w:br/>
      </w:r>
      <w:r w:rsidR="00A670BD" w:rsidRPr="0092215D">
        <w:br/>
      </w:r>
      <w:proofErr w:type="gramStart"/>
      <w:r>
        <w:rPr>
          <w:shd w:val="clear" w:color="auto" w:fill="FFFFFF"/>
        </w:rPr>
        <w:t>A number of</w:t>
      </w:r>
      <w:proofErr w:type="gramEnd"/>
      <w:r>
        <w:rPr>
          <w:shd w:val="clear" w:color="auto" w:fill="FFFFFF"/>
        </w:rPr>
        <w:t xml:space="preserve"> general</w:t>
      </w:r>
      <w:r w:rsidR="00A670BD" w:rsidRPr="0092215D">
        <w:rPr>
          <w:shd w:val="clear" w:color="auto" w:fill="FFFFFF"/>
        </w:rPr>
        <w:t xml:space="preserve"> questions</w:t>
      </w:r>
      <w:r>
        <w:rPr>
          <w:shd w:val="clear" w:color="auto" w:fill="FFFFFF"/>
        </w:rPr>
        <w:t xml:space="preserve"> were</w:t>
      </w:r>
      <w:r w:rsidR="00A670BD" w:rsidRPr="0092215D">
        <w:rPr>
          <w:shd w:val="clear" w:color="auto" w:fill="FFFFFF"/>
        </w:rPr>
        <w:t xml:space="preserve"> raised</w:t>
      </w:r>
      <w:r>
        <w:rPr>
          <w:shd w:val="clear" w:color="auto" w:fill="FFFFFF"/>
        </w:rPr>
        <w:t xml:space="preserve"> and discussed. O</w:t>
      </w:r>
      <w:r w:rsidR="00A670BD" w:rsidRPr="0092215D">
        <w:rPr>
          <w:shd w:val="clear" w:color="auto" w:fill="FFFFFF"/>
        </w:rPr>
        <w:t>ne member asked for his remark</w:t>
      </w:r>
      <w:r>
        <w:rPr>
          <w:shd w:val="clear" w:color="auto" w:fill="FFFFFF"/>
        </w:rPr>
        <w:t xml:space="preserve">s to be included in the minutes. He expressed disappointment at the lack of information or </w:t>
      </w:r>
      <w:r w:rsidR="00A670BD" w:rsidRPr="0092215D">
        <w:rPr>
          <w:shd w:val="clear" w:color="auto" w:fill="FFFFFF"/>
        </w:rPr>
        <w:t>reportin</w:t>
      </w:r>
      <w:r>
        <w:rPr>
          <w:shd w:val="clear" w:color="auto" w:fill="FFFFFF"/>
        </w:rPr>
        <w:t xml:space="preserve">g by the press and media </w:t>
      </w:r>
      <w:proofErr w:type="gramStart"/>
      <w:r>
        <w:rPr>
          <w:shd w:val="clear" w:color="auto" w:fill="FFFFFF"/>
        </w:rPr>
        <w:t>with regard to</w:t>
      </w:r>
      <w:proofErr w:type="gramEnd"/>
      <w:r>
        <w:rPr>
          <w:shd w:val="clear" w:color="auto" w:fill="FFFFFF"/>
        </w:rPr>
        <w:t xml:space="preserve"> events surrounding the continued suspension</w:t>
      </w:r>
      <w:r w:rsidR="00710442">
        <w:rPr>
          <w:shd w:val="clear" w:color="auto" w:fill="FFFFFF"/>
        </w:rPr>
        <w:t xml:space="preserve"> of</w:t>
      </w:r>
      <w:r w:rsidR="00A670BD" w:rsidRPr="0092215D">
        <w:rPr>
          <w:shd w:val="clear" w:color="auto" w:fill="FFFFFF"/>
        </w:rPr>
        <w:t xml:space="preserve"> Jeff Miller</w:t>
      </w:r>
      <w:r>
        <w:rPr>
          <w:shd w:val="clear" w:color="auto" w:fill="FFFFFF"/>
        </w:rPr>
        <w:t>, the Club Physiotherapist</w:t>
      </w:r>
      <w:r w:rsidR="00A670BD" w:rsidRPr="0092215D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="00A670BD" w:rsidRPr="0092215D">
        <w:rPr>
          <w:shd w:val="clear" w:color="auto" w:fill="FFFFFF"/>
        </w:rPr>
        <w:t>He</w:t>
      </w:r>
      <w:r>
        <w:rPr>
          <w:shd w:val="clear" w:color="auto" w:fill="FFFFFF"/>
        </w:rPr>
        <w:t xml:space="preserve"> stated that he is to contact the P</w:t>
      </w:r>
      <w:r w:rsidR="00A670BD" w:rsidRPr="0092215D">
        <w:rPr>
          <w:shd w:val="clear" w:color="auto" w:fill="FFFFFF"/>
        </w:rPr>
        <w:t>ress to address this.</w:t>
      </w:r>
      <w:r w:rsidR="00A670BD" w:rsidRPr="0092215D">
        <w:br/>
      </w:r>
      <w:r w:rsidR="00A670BD" w:rsidRPr="0092215D">
        <w:br/>
      </w:r>
      <w:r w:rsidR="00710442">
        <w:rPr>
          <w:shd w:val="clear" w:color="auto" w:fill="FFFFFF"/>
        </w:rPr>
        <w:t>The Chairman closed the meeting at 21.15 and expressed thanks to all those who attended and made contributions to the meeting.</w:t>
      </w:r>
      <w:bookmarkEnd w:id="0"/>
    </w:p>
    <w:sectPr w:rsidR="00AF3C91" w:rsidRPr="00636875" w:rsidSect="00AF3C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BD"/>
    <w:rsid w:val="001269C8"/>
    <w:rsid w:val="001B7762"/>
    <w:rsid w:val="003A382B"/>
    <w:rsid w:val="00636875"/>
    <w:rsid w:val="00710442"/>
    <w:rsid w:val="007A20BA"/>
    <w:rsid w:val="00807DA4"/>
    <w:rsid w:val="0092215D"/>
    <w:rsid w:val="00A670BD"/>
    <w:rsid w:val="00AF3C91"/>
    <w:rsid w:val="00CA46B4"/>
    <w:rsid w:val="00CE7EDE"/>
    <w:rsid w:val="00F1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76E5F"/>
  <w15:docId w15:val="{A80873C2-09F2-46C9-BB73-F1CC185E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F3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20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John_Lacy</dc:creator>
  <cp:lastModifiedBy>Richard Bower</cp:lastModifiedBy>
  <cp:revision>3</cp:revision>
  <dcterms:created xsi:type="dcterms:W3CDTF">2017-06-13T08:09:00Z</dcterms:created>
  <dcterms:modified xsi:type="dcterms:W3CDTF">2017-06-13T08:18:00Z</dcterms:modified>
</cp:coreProperties>
</file>